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b w:val="0"/>
          <w:bCs w:val="0"/>
        </w:rPr>
        <w:id w:val="5899149"/>
        <w:docPartObj>
          <w:docPartGallery w:val="Bibliographies"/>
          <w:docPartUnique/>
        </w:docPartObj>
      </w:sdtPr>
      <w:sdtContent>
        <w:p w:rsidR="004902CC" w:rsidRDefault="004902CC" w:rsidP="004902CC">
          <w:pPr>
            <w:pStyle w:val="Heading1"/>
          </w:pPr>
          <w:r>
            <w:t>DAFTAR PUSTAKA</w:t>
          </w:r>
        </w:p>
        <w:sdt>
          <w:sdtPr>
            <w:id w:val="111145805"/>
            <w:bibliography/>
          </w:sdtPr>
          <w:sdtContent>
            <w:p w:rsidR="004902CC" w:rsidRDefault="004902CC" w:rsidP="004902CC">
              <w:pPr>
                <w:pStyle w:val="Bibliography"/>
                <w:rPr>
                  <w:noProof/>
                  <w:vanish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  <w:r>
                <w:rPr>
                  <w:noProof/>
                  <w:vanish/>
                </w:rPr>
                <w:t>x</w:t>
              </w:r>
            </w:p>
            <w:tbl>
              <w:tblPr>
                <w:tblW w:w="5000" w:type="pct"/>
                <w:tblCellSpacing w:w="15" w:type="dxa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  <w:tblLook w:val="04A0"/>
              </w:tblPr>
              <w:tblGrid>
                <w:gridCol w:w="309"/>
                <w:gridCol w:w="9141"/>
              </w:tblGrid>
              <w:tr w:rsidR="004902CC" w:rsidTr="003A2068">
                <w:trPr>
                  <w:tblCellSpacing w:w="15" w:type="dxa"/>
                </w:trPr>
                <w:tc>
                  <w:tcPr>
                    <w:tcW w:w="0" w:type="auto"/>
                    <w:hideMark/>
                  </w:tcPr>
                  <w:p w:rsidR="004902CC" w:rsidRDefault="004902CC" w:rsidP="003A2068">
                    <w:pPr>
                      <w:pStyle w:val="Bibliography"/>
                      <w:jc w:val="right"/>
                      <w:rPr>
                        <w:rFonts w:eastAsiaTheme="minorEastAsia"/>
                        <w:noProof/>
                      </w:rPr>
                    </w:pPr>
                    <w:bookmarkStart w:id="0" w:name="Mar"/>
                    <w:r>
                      <w:rPr>
                        <w:noProof/>
                      </w:rPr>
                      <w:t>[1]</w:t>
                    </w:r>
                    <w:bookmarkEnd w:id="0"/>
                  </w:p>
                </w:tc>
                <w:tc>
                  <w:tcPr>
                    <w:tcW w:w="0" w:type="auto"/>
                    <w:hideMark/>
                  </w:tcPr>
                  <w:p w:rsidR="004902CC" w:rsidRDefault="004902CC" w:rsidP="003A2068">
                    <w:pPr>
                      <w:pStyle w:val="Bibliography"/>
                      <w:jc w:val="both"/>
                      <w:rPr>
                        <w:rFonts w:eastAsiaTheme="minorEastAsia"/>
                        <w:noProof/>
                      </w:rPr>
                    </w:pPr>
                    <w:r>
                      <w:rPr>
                        <w:noProof/>
                      </w:rPr>
                      <w:t>Martiningsih , "Efektivitas Pemanfaatan Ms Excel Dalam Pembelajaran Matematika Di Smp Muhammadiyah 1 Surabaya," pp. 107-120.</w:t>
                    </w:r>
                  </w:p>
                </w:tc>
              </w:tr>
              <w:tr w:rsidR="004902CC" w:rsidTr="003A2068">
                <w:trPr>
                  <w:tblCellSpacing w:w="15" w:type="dxa"/>
                </w:trPr>
                <w:tc>
                  <w:tcPr>
                    <w:tcW w:w="0" w:type="auto"/>
                    <w:hideMark/>
                  </w:tcPr>
                  <w:p w:rsidR="004902CC" w:rsidRDefault="004902CC" w:rsidP="003A2068">
                    <w:pPr>
                      <w:pStyle w:val="Bibliography"/>
                      <w:jc w:val="right"/>
                      <w:rPr>
                        <w:rFonts w:eastAsiaTheme="minorEastAsia"/>
                        <w:noProof/>
                      </w:rPr>
                    </w:pPr>
                    <w:bookmarkStart w:id="1" w:name="Sub"/>
                    <w:r>
                      <w:rPr>
                        <w:noProof/>
                      </w:rPr>
                      <w:t>[2]</w:t>
                    </w:r>
                    <w:bookmarkEnd w:id="1"/>
                  </w:p>
                </w:tc>
                <w:tc>
                  <w:tcPr>
                    <w:tcW w:w="0" w:type="auto"/>
                    <w:hideMark/>
                  </w:tcPr>
                  <w:p w:rsidR="004902CC" w:rsidRDefault="004902CC" w:rsidP="003A2068">
                    <w:pPr>
                      <w:pStyle w:val="Bibliography"/>
                      <w:jc w:val="both"/>
                      <w:rPr>
                        <w:rFonts w:eastAsiaTheme="minorEastAsia"/>
                        <w:noProof/>
                      </w:rPr>
                    </w:pPr>
                    <w:r>
                      <w:rPr>
                        <w:noProof/>
                      </w:rPr>
                      <w:t xml:space="preserve">Subagyo , "Manfaat Fitur “Pivottable” Dari Microsoft Office Excel Untuk Pengolahan Data Statistik Perpustakaan," </w:t>
                    </w:r>
                    <w:r>
                      <w:rPr>
                        <w:i/>
                        <w:iCs/>
                        <w:noProof/>
                      </w:rPr>
                      <w:t>Jurnal Pustakawan Indonesia</w:t>
                    </w:r>
                    <w:r>
                      <w:rPr>
                        <w:noProof/>
                      </w:rPr>
                      <w:t>, vol. 10, pp. 14-22, 2019.</w:t>
                    </w:r>
                  </w:p>
                </w:tc>
              </w:tr>
              <w:tr w:rsidR="004902CC" w:rsidTr="003A2068">
                <w:trPr>
                  <w:tblCellSpacing w:w="15" w:type="dxa"/>
                </w:trPr>
                <w:tc>
                  <w:tcPr>
                    <w:tcW w:w="0" w:type="auto"/>
                    <w:hideMark/>
                  </w:tcPr>
                  <w:p w:rsidR="004902CC" w:rsidRDefault="004902CC" w:rsidP="003A2068">
                    <w:pPr>
                      <w:pStyle w:val="Bibliography"/>
                      <w:jc w:val="right"/>
                      <w:rPr>
                        <w:rFonts w:eastAsiaTheme="minorEastAsia"/>
                        <w:noProof/>
                      </w:rPr>
                    </w:pPr>
                    <w:bookmarkStart w:id="2" w:name="Dia19"/>
                    <w:r>
                      <w:rPr>
                        <w:noProof/>
                      </w:rPr>
                      <w:t>[3]</w:t>
                    </w:r>
                    <w:bookmarkEnd w:id="2"/>
                  </w:p>
                </w:tc>
                <w:tc>
                  <w:tcPr>
                    <w:tcW w:w="0" w:type="auto"/>
                    <w:hideMark/>
                  </w:tcPr>
                  <w:p w:rsidR="004902CC" w:rsidRDefault="004902CC" w:rsidP="003A2068">
                    <w:pPr>
                      <w:pStyle w:val="Bibliography"/>
                      <w:jc w:val="both"/>
                      <w:rPr>
                        <w:rFonts w:eastAsiaTheme="minorEastAsia"/>
                        <w:noProof/>
                      </w:rPr>
                    </w:pPr>
                    <w:r>
                      <w:rPr>
                        <w:noProof/>
                      </w:rPr>
                      <w:t xml:space="preserve">Nova Eka Diana, "Evaluasi Pelatihan Pivot Tabel Untuk Analisis Worksheet Data Bag Pelajar MAN 21 Jakarta," </w:t>
                    </w:r>
                    <w:r>
                      <w:rPr>
                        <w:i/>
                        <w:iCs/>
                        <w:noProof/>
                      </w:rPr>
                      <w:t>Jurnal Widya Laksana</w:t>
                    </w:r>
                    <w:r>
                      <w:rPr>
                        <w:noProof/>
                      </w:rPr>
                      <w:t>, vol. 8, pp. 113-118, Agustus 2019.</w:t>
                    </w:r>
                  </w:p>
                </w:tc>
              </w:tr>
            </w:tbl>
            <w:p w:rsidR="004902CC" w:rsidRDefault="004902CC" w:rsidP="004902CC">
              <w:pPr>
                <w:pStyle w:val="Bibliography"/>
                <w:rPr>
                  <w:rFonts w:eastAsiaTheme="minorEastAsia"/>
                  <w:noProof/>
                  <w:vanish/>
                </w:rPr>
              </w:pPr>
              <w:r>
                <w:rPr>
                  <w:noProof/>
                  <w:vanish/>
                </w:rPr>
                <w:t>x</w:t>
              </w:r>
            </w:p>
            <w:p w:rsidR="004902CC" w:rsidRDefault="004902CC" w:rsidP="004902CC">
              <w:r>
                <w:fldChar w:fldCharType="end"/>
              </w:r>
            </w:p>
          </w:sdtContent>
        </w:sdt>
      </w:sdtContent>
    </w:sdt>
    <w:p w:rsidR="008B47D2" w:rsidRDefault="008B47D2"/>
    <w:sectPr w:rsidR="008B47D2" w:rsidSect="008B4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4902CC"/>
    <w:rsid w:val="004902CC"/>
    <w:rsid w:val="008B4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2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02CC"/>
    <w:pPr>
      <w:keepNext/>
      <w:spacing w:line="480" w:lineRule="auto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02C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4902CC"/>
  </w:style>
  <w:style w:type="paragraph" w:styleId="BalloonText">
    <w:name w:val="Balloon Text"/>
    <w:basedOn w:val="Normal"/>
    <w:link w:val="BalloonTextChar"/>
    <w:uiPriority w:val="99"/>
    <w:semiHidden/>
    <w:unhideWhenUsed/>
    <w:rsid w:val="00490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2C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Sub</b:Tag>
    <b:SourceType>JournalArticle</b:SourceType>
    <b:Guid>{078490FB-C7CC-49A8-893A-51F447C14672}</b:Guid>
    <b:LCID>0</b:LCID>
    <b:Author>
      <b:Author>
        <b:NameList>
          <b:Person>
            <b:First>Subagyo</b:First>
          </b:Person>
        </b:NameList>
      </b:Author>
    </b:Author>
    <b:Title>Manfaat Fitur “Pivottable” Dari Microsoft Office Excel Untuk Pengolahan Data Statistik Perpustakaan</b:Title>
    <b:JournalName>Jurnal Pustakawan Indonesia</b:JournalName>
    <b:Year>2019</b:Year>
    <b:Pages>14-22</b:Pages>
    <b:Volume>10</b:Volume>
    <b:RefOrder>3</b:RefOrder>
  </b:Source>
  <b:Source>
    <b:Tag>Dia19</b:Tag>
    <b:SourceType>JournalArticle</b:SourceType>
    <b:Guid>{8D91D46C-8400-4A2D-9D0B-9D4DA783ACAD}</b:Guid>
    <b:LCID>0</b:LCID>
    <b:Author>
      <b:Author>
        <b:NameList>
          <b:Person>
            <b:Last>Diana</b:Last>
            <b:First>Nova</b:First>
            <b:Middle>Eka</b:Middle>
          </b:Person>
        </b:NameList>
      </b:Author>
    </b:Author>
    <b:Title>Evaluasi Pelatihan Pivot Tabel Untuk Analisis Worksheet Data Bag Pelajar MAN 21 Jakarta</b:Title>
    <b:JournalName>Jurnal Widya Laksana</b:JournalName>
    <b:Year>2019</b:Year>
    <b:Pages>113-118</b:Pages>
    <b:Month>Agustus</b:Month>
    <b:Volume>8</b:Volume>
    <b:RefOrder>2</b:RefOrder>
  </b:Source>
  <b:Source>
    <b:Tag>Mar</b:Tag>
    <b:SourceType>JournalArticle</b:SourceType>
    <b:Guid>{8E3883C9-3CF0-4542-915F-78BBBAD607B1}</b:Guid>
    <b:LCID>0</b:LCID>
    <b:Author>
      <b:Author>
        <b:NameList>
          <b:Person>
            <b:First>Martiningsih</b:First>
          </b:Person>
        </b:NameList>
      </b:Author>
    </b:Author>
    <b:Title>Efektivitas Pemanfaatan Ms Excel Dalam Pembelajaran Matematika Di Smp Muhammadiyah 1 Surabaya</b:Title>
    <b:Pages>107-120</b:Pages>
    <b:RefOrder>1</b:RefOrder>
  </b:Source>
</b:Sources>
</file>

<file path=customXml/itemProps1.xml><?xml version="1.0" encoding="utf-8"?>
<ds:datastoreItem xmlns:ds="http://schemas.openxmlformats.org/officeDocument/2006/customXml" ds:itemID="{70CF30E5-1B15-4ADE-B2D5-BF9B65FBB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438</Characters>
  <Application>Microsoft Office Word</Application>
  <DocSecurity>0</DocSecurity>
  <Lines>3</Lines>
  <Paragraphs>1</Paragraphs>
  <ScaleCrop>false</ScaleCrop>
  <Company> sekalisekalisejuk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sejuksekali</dc:creator>
  <cp:lastModifiedBy>sejuksekali</cp:lastModifiedBy>
  <cp:revision>1</cp:revision>
  <dcterms:created xsi:type="dcterms:W3CDTF">2020-04-25T01:42:00Z</dcterms:created>
  <dcterms:modified xsi:type="dcterms:W3CDTF">2020-04-25T01:43:00Z</dcterms:modified>
</cp:coreProperties>
</file>